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8C06A" w14:textId="63570C0E" w:rsidR="002A2C43" w:rsidRDefault="002A2C43" w:rsidP="002A2C4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577C3E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ZZPZP.41</w:t>
      </w:r>
      <w:r w:rsidR="004A1350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1</w:t>
      </w:r>
      <w:r w:rsidRPr="00577C3E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</w:t>
      </w:r>
      <w:r w:rsidR="00194C98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77</w:t>
      </w:r>
      <w:r w:rsidRPr="00577C3E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876658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2CF0E8A9" w14:textId="7B3F1948" w:rsidR="002A2C43" w:rsidRDefault="002A2C43" w:rsidP="002E54DB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podstawowym bez negocjacji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 Zakład Zamówień Publicznych przy Ministrze Zdrowia</w:t>
      </w:r>
    </w:p>
    <w:p w14:paraId="3EB9DB50" w14:textId="77777777" w:rsidR="002E54DB" w:rsidRPr="002E54DB" w:rsidRDefault="002E54DB" w:rsidP="002E54DB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</w:p>
    <w:p w14:paraId="1F46A889" w14:textId="77777777" w:rsidR="00665E4B" w:rsidRDefault="00665E4B" w:rsidP="00665E4B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</w:t>
      </w:r>
      <w:r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lub 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wykonawc</w:t>
      </w:r>
      <w:r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74BC5107" w14:textId="77777777" w:rsidR="00665E4B" w:rsidRPr="00CF62EC" w:rsidRDefault="00665E4B" w:rsidP="00665E4B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62032622" w14:textId="77777777" w:rsidR="00194C98" w:rsidRDefault="002A24B7" w:rsidP="0005064C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 niepodleganiu wykluczeniu </w:t>
      </w:r>
      <w:r w:rsidRPr="002A24B7">
        <w:rPr>
          <w:rFonts w:ascii="Garamond" w:hAnsi="Garamond"/>
          <w:b/>
          <w:bCs/>
          <w:caps/>
          <w:kern w:val="144"/>
          <w:sz w:val="20"/>
        </w:rPr>
        <w:t>w postępowaniu</w:t>
      </w:r>
      <w:r>
        <w:rPr>
          <w:rFonts w:ascii="Garamond" w:hAnsi="Garamond"/>
          <w:b/>
          <w:bCs/>
          <w:caps/>
          <w:kern w:val="144"/>
          <w:sz w:val="20"/>
        </w:rPr>
        <w:t xml:space="preserve"> – </w:t>
      </w:r>
    </w:p>
    <w:p w14:paraId="4C16D1E3" w14:textId="2DDADC24" w:rsidR="0025168A" w:rsidRPr="00194C98" w:rsidRDefault="002A24B7" w:rsidP="00194C98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</w:pPr>
      <w:r w:rsidRPr="00194C9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SKŁADANE NA PODSTAWIE</w:t>
      </w:r>
      <w:r w:rsidR="0005064C" w:rsidRPr="00194C9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 xml:space="preserve"> </w:t>
      </w:r>
      <w:r w:rsidR="0025168A"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 xml:space="preserve">ART. </w:t>
      </w:r>
      <w:r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125</w:t>
      </w:r>
      <w:r w:rsidR="0025168A"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 xml:space="preserve"> UST. </w:t>
      </w:r>
      <w:r w:rsidR="00D72DD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 xml:space="preserve">1 </w:t>
      </w:r>
      <w:r w:rsidR="0025168A"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USTAWY PZP</w:t>
      </w:r>
      <w:r w:rsidR="0025168A" w:rsidRPr="00194C9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 xml:space="preserve"> </w:t>
      </w:r>
    </w:p>
    <w:p w14:paraId="39E41DDF" w14:textId="77777777" w:rsidR="0025168A" w:rsidRPr="007830AF" w:rsidRDefault="0025168A" w:rsidP="0025168A">
      <w:pPr>
        <w:shd w:val="clear" w:color="auto" w:fill="CCCCCC"/>
        <w:jc w:val="center"/>
        <w:rPr>
          <w:rFonts w:ascii="Garamond" w:hAnsi="Garamond"/>
          <w:b/>
          <w:bCs/>
          <w:caps/>
          <w:kern w:val="144"/>
          <w:sz w:val="6"/>
        </w:rPr>
      </w:pPr>
    </w:p>
    <w:p w14:paraId="2871B16E" w14:textId="0503F4FF" w:rsidR="00793B19" w:rsidRDefault="00793B19" w:rsidP="0025168A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DA8B58" w14:textId="74C52FA2" w:rsidR="002E54DB" w:rsidRPr="007830AF" w:rsidRDefault="001D65C1" w:rsidP="001D65C1">
      <w:pPr>
        <w:numPr>
          <w:ilvl w:val="12"/>
          <w:numId w:val="0"/>
        </w:numPr>
        <w:tabs>
          <w:tab w:val="left" w:pos="8542"/>
        </w:tabs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  <w:r>
        <w:rPr>
          <w:rFonts w:ascii="Garamond" w:hAnsi="Garamond" w:cs="Tahoma"/>
          <w:b/>
          <w:kern w:val="144"/>
          <w:sz w:val="22"/>
          <w:szCs w:val="22"/>
        </w:rPr>
        <w:tab/>
      </w:r>
    </w:p>
    <w:p w14:paraId="59142E39" w14:textId="77777777" w:rsidR="0025168A" w:rsidRPr="0005064C" w:rsidRDefault="0025168A" w:rsidP="0025168A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05064C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05064C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63E2D80" w14:textId="77777777" w:rsidR="0025168A" w:rsidRPr="0005064C" w:rsidRDefault="0025168A" w:rsidP="0025168A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4A647DD0" w14:textId="77777777" w:rsidR="0025168A" w:rsidRPr="0005064C" w:rsidRDefault="0025168A" w:rsidP="0025168A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05064C">
        <w:rPr>
          <w:rFonts w:ascii="Garamond" w:hAnsi="Garamond" w:cs="Tahoma"/>
          <w:b/>
          <w:bCs/>
          <w:kern w:val="144"/>
          <w:sz w:val="22"/>
          <w:szCs w:val="22"/>
        </w:rPr>
        <w:t>reprezentując wykonawcę</w:t>
      </w:r>
      <w:r w:rsidRPr="0005064C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0C8714B8" w14:textId="77777777" w:rsidR="002A24B7" w:rsidRPr="0005064C" w:rsidRDefault="002A24B7" w:rsidP="0025168A">
      <w:pPr>
        <w:spacing w:line="360" w:lineRule="auto"/>
        <w:jc w:val="both"/>
        <w:rPr>
          <w:rFonts w:ascii="Garamond" w:hAnsi="Garamond"/>
          <w:b/>
          <w:kern w:val="144"/>
          <w:sz w:val="22"/>
          <w:szCs w:val="22"/>
        </w:rPr>
      </w:pPr>
    </w:p>
    <w:p w14:paraId="69EBF630" w14:textId="3A072338" w:rsidR="002A24B7" w:rsidRPr="00095FF2" w:rsidRDefault="002A24B7" w:rsidP="008131CC">
      <w:pPr>
        <w:spacing w:after="120" w:line="360" w:lineRule="auto"/>
        <w:jc w:val="center"/>
        <w:rPr>
          <w:rFonts w:ascii="Garamond" w:hAnsi="Garamond" w:cs="Arial"/>
          <w:sz w:val="22"/>
          <w:szCs w:val="22"/>
        </w:rPr>
      </w:pPr>
      <w:r w:rsidRPr="00095FF2">
        <w:rPr>
          <w:rFonts w:ascii="Garamond" w:hAnsi="Garamond" w:cs="Arial"/>
          <w:sz w:val="22"/>
          <w:szCs w:val="22"/>
        </w:rPr>
        <w:t>Oświadczam, że na dzień składania ofert reprezentowany przeze mnie wykonawca :</w:t>
      </w:r>
    </w:p>
    <w:p w14:paraId="1C507EC9" w14:textId="5BA5E379" w:rsidR="002A24B7" w:rsidRPr="00095FF2" w:rsidRDefault="002A24B7" w:rsidP="008131CC">
      <w:pPr>
        <w:pStyle w:val="Akapitzlist"/>
        <w:numPr>
          <w:ilvl w:val="0"/>
          <w:numId w:val="8"/>
        </w:numPr>
        <w:spacing w:after="120" w:line="360" w:lineRule="auto"/>
        <w:ind w:left="426" w:hanging="426"/>
        <w:jc w:val="both"/>
        <w:rPr>
          <w:rFonts w:ascii="Garamond" w:eastAsia="Times New Roman" w:hAnsi="Garamond" w:cs="Arial"/>
        </w:rPr>
      </w:pPr>
      <w:r w:rsidRPr="00095FF2">
        <w:rPr>
          <w:rFonts w:ascii="Garamond" w:eastAsia="Times New Roman" w:hAnsi="Garamond" w:cs="Arial"/>
          <w:b/>
          <w:bCs/>
        </w:rPr>
        <w:t>podlega/nie podlega</w:t>
      </w:r>
      <w:r w:rsidRPr="00095FF2">
        <w:rPr>
          <w:rFonts w:ascii="Garamond" w:eastAsia="Times New Roman" w:hAnsi="Garamond" w:cs="Arial"/>
        </w:rPr>
        <w:t>* wykluczeniu z postępowania na podstawie art. 108 ust. 1 ustawy</w:t>
      </w:r>
      <w:r w:rsidR="00331B9C" w:rsidRPr="00095FF2">
        <w:rPr>
          <w:rFonts w:ascii="Garamond" w:eastAsia="Times New Roman" w:hAnsi="Garamond" w:cs="Arial"/>
        </w:rPr>
        <w:t xml:space="preserve"> </w:t>
      </w:r>
      <w:proofErr w:type="spellStart"/>
      <w:r w:rsidR="00331B9C" w:rsidRPr="00095FF2">
        <w:rPr>
          <w:rFonts w:ascii="Garamond" w:eastAsia="Times New Roman" w:hAnsi="Garamond" w:cs="Arial"/>
        </w:rPr>
        <w:t>Pzp</w:t>
      </w:r>
      <w:proofErr w:type="spellEnd"/>
      <w:r w:rsidRPr="00095FF2">
        <w:rPr>
          <w:rFonts w:ascii="Garamond" w:eastAsia="Times New Roman" w:hAnsi="Garamond" w:cs="Arial"/>
        </w:rPr>
        <w:t>,</w:t>
      </w:r>
    </w:p>
    <w:p w14:paraId="566E44F1" w14:textId="77777777" w:rsidR="009A2079" w:rsidRPr="00095FF2" w:rsidRDefault="002A24B7" w:rsidP="009A2079">
      <w:pPr>
        <w:pStyle w:val="Akapitzlist"/>
        <w:numPr>
          <w:ilvl w:val="0"/>
          <w:numId w:val="8"/>
        </w:numPr>
        <w:spacing w:after="120" w:line="360" w:lineRule="auto"/>
        <w:ind w:left="426" w:hanging="426"/>
        <w:jc w:val="both"/>
        <w:rPr>
          <w:rFonts w:ascii="Garamond" w:eastAsia="Times New Roman" w:hAnsi="Garamond" w:cs="Arial"/>
        </w:rPr>
      </w:pPr>
      <w:r w:rsidRPr="00095FF2">
        <w:rPr>
          <w:rFonts w:ascii="Garamond" w:eastAsia="Times New Roman" w:hAnsi="Garamond" w:cs="Arial"/>
          <w:b/>
          <w:bCs/>
        </w:rPr>
        <w:t>podlega/nie podlega</w:t>
      </w:r>
      <w:r w:rsidRPr="00095FF2">
        <w:rPr>
          <w:rFonts w:ascii="Garamond" w:eastAsia="Times New Roman" w:hAnsi="Garamond" w:cs="Arial"/>
        </w:rPr>
        <w:t xml:space="preserve">* wykluczeniu z postępowania na podstawie art. 109 ust. 1 pkt. 4 i 8 ustawy </w:t>
      </w:r>
      <w:proofErr w:type="spellStart"/>
      <w:r w:rsidR="00331B9C" w:rsidRPr="00095FF2">
        <w:rPr>
          <w:rFonts w:ascii="Garamond" w:eastAsia="Times New Roman" w:hAnsi="Garamond" w:cs="Arial"/>
        </w:rPr>
        <w:t>Pzp</w:t>
      </w:r>
      <w:proofErr w:type="spellEnd"/>
      <w:r w:rsidRPr="00095FF2">
        <w:rPr>
          <w:rFonts w:ascii="Garamond" w:eastAsia="Times New Roman" w:hAnsi="Garamond" w:cs="Arial"/>
        </w:rPr>
        <w:t>.</w:t>
      </w:r>
    </w:p>
    <w:p w14:paraId="11B304A8" w14:textId="40B4245C" w:rsidR="00A21C51" w:rsidRPr="00095FF2" w:rsidRDefault="008131CC" w:rsidP="00A21C51">
      <w:pPr>
        <w:pStyle w:val="Akapitzlist"/>
        <w:numPr>
          <w:ilvl w:val="0"/>
          <w:numId w:val="8"/>
        </w:numPr>
        <w:spacing w:after="120" w:line="360" w:lineRule="auto"/>
        <w:ind w:left="426" w:hanging="426"/>
        <w:jc w:val="both"/>
        <w:rPr>
          <w:rFonts w:ascii="Garamond" w:eastAsia="Times New Roman" w:hAnsi="Garamond" w:cs="Arial"/>
        </w:rPr>
      </w:pPr>
      <w:r w:rsidRPr="00095FF2">
        <w:rPr>
          <w:rFonts w:ascii="Garamond" w:hAnsi="Garamond" w:cs="Arial"/>
          <w:b/>
          <w:bCs/>
        </w:rPr>
        <w:t>podlega/nie podlega</w:t>
      </w:r>
      <w:r w:rsidRPr="00095FF2">
        <w:rPr>
          <w:rFonts w:ascii="Garamond" w:hAnsi="Garamond" w:cs="Arial"/>
        </w:rPr>
        <w:t xml:space="preserve">* wykluczeniu z postępowania na podstawie przesłanek określonych w </w:t>
      </w:r>
      <w:r w:rsidR="00876658" w:rsidRPr="00095FF2">
        <w:rPr>
          <w:rFonts w:ascii="Garamond" w:hAnsi="Garamond"/>
          <w:bCs/>
          <w:color w:val="000000"/>
        </w:rPr>
        <w:t>art. 7 ust. 1 pkt 1-3 ustawy z dnia 13 kwietnia 2022 r</w:t>
      </w:r>
      <w:r w:rsidR="00876658" w:rsidRPr="00095FF2">
        <w:rPr>
          <w:rFonts w:ascii="Garamond" w:hAnsi="Garamond"/>
          <w:bCs/>
          <w:i/>
          <w:iCs/>
          <w:color w:val="000000"/>
        </w:rPr>
        <w:t>. o szczególnych rozwiązaniach w zakresie przeciwdziałania wspieraniu agresji na Ukrainę oraz służących ochronie bezpieczeństwa narodowego</w:t>
      </w:r>
      <w:r w:rsidR="00876658" w:rsidRPr="00095FF2">
        <w:rPr>
          <w:rFonts w:ascii="Garamond" w:hAnsi="Garamond"/>
          <w:bCs/>
          <w:color w:val="000000"/>
        </w:rPr>
        <w:t xml:space="preserve"> (Dz. U. 2025 r. poz. 514) oraz na podstawie </w:t>
      </w:r>
      <w:r w:rsidR="00876658" w:rsidRPr="00095FF2">
        <w:rPr>
          <w:rFonts w:ascii="Garamond" w:hAnsi="Garamond"/>
          <w:color w:val="000000"/>
          <w:kern w:val="144"/>
        </w:rPr>
        <w:t xml:space="preserve">przesłanek </w:t>
      </w:r>
      <w:r w:rsidR="00876658" w:rsidRPr="00095FF2">
        <w:rPr>
          <w:rFonts w:ascii="Garamond" w:hAnsi="Garamond"/>
          <w:bCs/>
          <w:color w:val="000000"/>
        </w:rPr>
        <w:t xml:space="preserve">określonych w art. 5k rozporządzenia Rady (UE) nr 833/2014 z dnia 31 lipca 2014 r. </w:t>
      </w:r>
      <w:r w:rsidR="00876658" w:rsidRPr="00095FF2">
        <w:rPr>
          <w:rFonts w:ascii="Garamond" w:hAnsi="Garamond"/>
          <w:bCs/>
          <w:i/>
          <w:iCs/>
          <w:color w:val="000000"/>
        </w:rPr>
        <w:t>dotyczącego środków ograniczających w związku z działaniami Rosji destabilizującymi sytuację na Ukrainie</w:t>
      </w:r>
      <w:r w:rsidR="00876658" w:rsidRPr="00095FF2">
        <w:rPr>
          <w:rFonts w:ascii="Garamond" w:hAnsi="Garamond"/>
          <w:bCs/>
          <w:color w:val="000000"/>
        </w:rPr>
        <w:t xml:space="preserve"> (Dz. Urz. UE nr L 229 z 31.7.2014, str. 1), w brzmieniu nadanym rozporządzeniem Rady (UE) 2025/2033 </w:t>
      </w:r>
      <w:r w:rsidR="00876658" w:rsidRPr="00095FF2">
        <w:rPr>
          <w:rFonts w:ascii="Garamond" w:hAnsi="Garamond"/>
          <w:bCs/>
          <w:i/>
          <w:iCs/>
          <w:color w:val="000000"/>
        </w:rPr>
        <w:t>w sprawie zmiany rozporządzenia (UE) nr 833/2014 dotyczącego środków ograniczających w związku z działaniami Rosji destabilizującymi sytuację na Ukrainie</w:t>
      </w:r>
      <w:r w:rsidR="00876658" w:rsidRPr="00095FF2">
        <w:rPr>
          <w:rFonts w:ascii="Garamond" w:hAnsi="Garamond"/>
          <w:bCs/>
          <w:color w:val="000000"/>
        </w:rPr>
        <w:t xml:space="preserve"> (Dz. U. UE L z 2025 r. poz. 2033).</w:t>
      </w:r>
    </w:p>
    <w:p w14:paraId="0ECAD150" w14:textId="77777777" w:rsidR="00793B19" w:rsidRDefault="00793B19" w:rsidP="00793B1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6717B98B" w14:textId="15905773" w:rsidR="00793B19" w:rsidRPr="00C545F8" w:rsidRDefault="00793B19" w:rsidP="00876658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ŻE PODJĘTE PRZEZ WYKONAWCĘ CZYNNOŚCI SĄ WYSTARCZAJĄCE DO WYKAZANIA JEGO RZETELNOŚCI W SYTUACJI, GDY WYKONAWCA PODLEGA WYKLUCZANI</w:t>
      </w:r>
      <w:r>
        <w:rPr>
          <w:rFonts w:ascii="Garamond" w:hAnsi="Garamond"/>
          <w:b/>
          <w:bCs/>
          <w:caps/>
          <w:kern w:val="144"/>
          <w:sz w:val="20"/>
        </w:rPr>
        <w:t>u</w:t>
      </w:r>
      <w:r w:rsidRPr="00C545F8">
        <w:rPr>
          <w:rFonts w:ascii="Garamond" w:hAnsi="Garamond"/>
          <w:b/>
          <w:bCs/>
          <w:caps/>
          <w:kern w:val="144"/>
          <w:sz w:val="20"/>
        </w:rPr>
        <w:t xml:space="preserve"> Z POSTEPOWANIA </w:t>
      </w:r>
    </w:p>
    <w:p w14:paraId="1435EF54" w14:textId="77777777" w:rsidR="00793B19" w:rsidRDefault="00793B19" w:rsidP="00793B19">
      <w:pPr>
        <w:pStyle w:val="Bezodstpw"/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3426B7E8" w14:textId="11EC9574" w:rsidR="00793B19" w:rsidRPr="00C545F8" w:rsidRDefault="00793B19" w:rsidP="00793B19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C545F8">
        <w:rPr>
          <w:rFonts w:ascii="Garamond" w:hAnsi="Garamond"/>
          <w:sz w:val="22"/>
          <w:szCs w:val="22"/>
        </w:rPr>
        <w:t xml:space="preserve">Oświadczam, że zachodzą w stosunku do mnie podstawy wykluczenia z postępowania na podstawie art. ……. ustawy </w:t>
      </w:r>
      <w:proofErr w:type="spellStart"/>
      <w:r w:rsidRPr="00C545F8">
        <w:rPr>
          <w:rFonts w:ascii="Garamond" w:hAnsi="Garamond"/>
          <w:sz w:val="22"/>
          <w:szCs w:val="22"/>
        </w:rPr>
        <w:t>Pzp</w:t>
      </w:r>
      <w:proofErr w:type="spellEnd"/>
      <w:r w:rsidRPr="00C545F8">
        <w:rPr>
          <w:rFonts w:ascii="Garamond" w:hAnsi="Garamond"/>
          <w:sz w:val="22"/>
          <w:szCs w:val="22"/>
        </w:rPr>
        <w:t xml:space="preserve">  </w:t>
      </w:r>
      <w:r w:rsidRPr="00793B19">
        <w:rPr>
          <w:rFonts w:ascii="Garamond" w:hAnsi="Garamond"/>
          <w:i/>
          <w:iCs/>
          <w:sz w:val="22"/>
          <w:szCs w:val="22"/>
        </w:rPr>
        <w:t xml:space="preserve">(podać mającą zastosowanie podstawę wykluczenia </w:t>
      </w:r>
      <w:r w:rsidRPr="00793B19">
        <w:rPr>
          <w:rFonts w:ascii="Garamond" w:hAnsi="Garamond"/>
          <w:i/>
          <w:iCs/>
          <w:spacing w:val="-6"/>
          <w:sz w:val="22"/>
          <w:szCs w:val="22"/>
        </w:rPr>
        <w:t>spośród wymienionych powyżej).</w:t>
      </w:r>
      <w:r w:rsidRPr="00C545F8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 xml:space="preserve"> </w:t>
      </w:r>
      <w:r w:rsidRPr="00C545F8">
        <w:rPr>
          <w:rFonts w:ascii="Garamond" w:hAnsi="Garamond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>
        <w:rPr>
          <w:rFonts w:ascii="Garamond" w:hAnsi="Garamond"/>
          <w:sz w:val="22"/>
          <w:szCs w:val="22"/>
        </w:rPr>
        <w:t>Pzp</w:t>
      </w:r>
      <w:proofErr w:type="spellEnd"/>
      <w:r w:rsidRPr="00C545F8">
        <w:rPr>
          <w:rFonts w:ascii="Garamond" w:hAnsi="Garamond"/>
          <w:sz w:val="22"/>
          <w:szCs w:val="22"/>
        </w:rPr>
        <w:t xml:space="preserve"> podjąłem następujące środki naprawcze: </w:t>
      </w:r>
    </w:p>
    <w:p w14:paraId="4C69FCCC" w14:textId="77777777" w:rsidR="00793B19" w:rsidRPr="00C545F8" w:rsidRDefault="00793B19" w:rsidP="00793B19">
      <w:pPr>
        <w:keepNext/>
        <w:numPr>
          <w:ilvl w:val="0"/>
          <w:numId w:val="7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C545F8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…………………………………………………………………………………………………,</w:t>
      </w:r>
    </w:p>
    <w:p w14:paraId="1913FCD2" w14:textId="77777777" w:rsidR="00793B19" w:rsidRPr="00C545F8" w:rsidRDefault="00793B19" w:rsidP="00793B19">
      <w:pPr>
        <w:keepNext/>
        <w:numPr>
          <w:ilvl w:val="0"/>
          <w:numId w:val="7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C545F8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…………………………………………………………………………………………………,</w:t>
      </w:r>
    </w:p>
    <w:p w14:paraId="3A63E210" w14:textId="59E3B2B0" w:rsidR="002A2C43" w:rsidRDefault="00793B19" w:rsidP="009F245B">
      <w:pPr>
        <w:keepNext/>
        <w:spacing w:line="360" w:lineRule="auto"/>
        <w:jc w:val="center"/>
        <w:rPr>
          <w:rFonts w:ascii="Garamond" w:hAnsi="Garamond" w:cs="Arial"/>
          <w:bCs/>
          <w:i/>
          <w:iCs/>
          <w:sz w:val="22"/>
          <w:szCs w:val="22"/>
        </w:rPr>
      </w:pPr>
      <w:r w:rsidRPr="00C545F8">
        <w:rPr>
          <w:rFonts w:ascii="Garamond" w:hAnsi="Garamond" w:cs="Arial"/>
          <w:bCs/>
          <w:i/>
          <w:iCs/>
          <w:sz w:val="22"/>
          <w:szCs w:val="22"/>
        </w:rPr>
        <w:t>(należy podać dowody, że podjęte środki są wystarczające do wykazania rzetelności Wykonawcy)</w:t>
      </w:r>
    </w:p>
    <w:p w14:paraId="2C5A7694" w14:textId="2583E382" w:rsidR="002E54DB" w:rsidRDefault="002E54DB" w:rsidP="0025168A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BCDFD7F" w14:textId="77777777" w:rsidR="002E54DB" w:rsidRPr="002A24B7" w:rsidRDefault="002E54DB" w:rsidP="0025168A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126B544" w14:textId="51EDEE03" w:rsidR="00793B19" w:rsidRPr="002E54DB" w:rsidRDefault="002E54DB" w:rsidP="002E54DB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lastRenderedPageBreak/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71810C8B" w14:textId="22BE874D" w:rsidR="00793B19" w:rsidRPr="002E54DB" w:rsidRDefault="002E54DB" w:rsidP="002E54DB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 xml:space="preserve">dotyczące </w:t>
      </w:r>
      <w:r w:rsidRPr="002A2C43">
        <w:rPr>
          <w:rFonts w:ascii="Garamond" w:hAnsi="Garamond"/>
          <w:b/>
          <w:bCs/>
          <w:caps/>
          <w:kern w:val="144"/>
          <w:sz w:val="20"/>
        </w:rPr>
        <w:t xml:space="preserve">INFORMACJi </w:t>
      </w:r>
      <w:r w:rsidR="00793B19" w:rsidRPr="002E54DB">
        <w:rPr>
          <w:rFonts w:ascii="Garamond" w:hAnsi="Garamond"/>
          <w:b/>
          <w:bCs/>
          <w:caps/>
          <w:kern w:val="144"/>
          <w:sz w:val="20"/>
        </w:rPr>
        <w:t>DOSTĘPU DO PODMIOTOWYCH ŚRODKÓW DOWODOWYCH:</w:t>
      </w:r>
    </w:p>
    <w:p w14:paraId="7596C45B" w14:textId="77777777" w:rsidR="002E54DB" w:rsidRDefault="002E54DB" w:rsidP="00793B1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F489757" w14:textId="77777777" w:rsidR="002E54DB" w:rsidRDefault="002E54DB" w:rsidP="002E54DB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2EE2CC28" w14:textId="77777777" w:rsidR="002E54DB" w:rsidRDefault="002E54DB" w:rsidP="002E54DB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31D9F060" w14:textId="0ECC5B56" w:rsidR="002E54DB" w:rsidRPr="002E54DB" w:rsidRDefault="002E54DB" w:rsidP="002E54DB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0E758F0" w14:textId="77777777" w:rsidR="002E54DB" w:rsidRDefault="002E54DB" w:rsidP="002E54DB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6546DB7C" w14:textId="7E222408" w:rsidR="0025168A" w:rsidRDefault="002E54DB" w:rsidP="002E54DB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="0025168A" w:rsidRPr="00D72DD8">
        <w:rPr>
          <w:rFonts w:ascii="Garamond" w:hAnsi="Garamond" w:cs="Tahoma"/>
          <w:i/>
          <w:iCs/>
          <w:color w:val="0000FF"/>
          <w:kern w:val="144"/>
          <w:sz w:val="20"/>
          <w:szCs w:val="22"/>
        </w:rPr>
        <w:tab/>
      </w:r>
    </w:p>
    <w:p w14:paraId="10902D63" w14:textId="0629D615" w:rsidR="002E54DB" w:rsidRDefault="002E54DB" w:rsidP="002E54DB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2C24F7E6" w14:textId="77777777" w:rsidR="00A21C51" w:rsidRDefault="00A21C51" w:rsidP="00A21C5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2146F385" w14:textId="77777777" w:rsidR="00A21C51" w:rsidRPr="00C545F8" w:rsidRDefault="00A21C51" w:rsidP="00A21C5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442F5373" w14:textId="77777777" w:rsidR="00194C98" w:rsidRPr="00194C98" w:rsidRDefault="00194C98" w:rsidP="00194C98">
      <w:pPr>
        <w:spacing w:line="360" w:lineRule="auto"/>
        <w:jc w:val="both"/>
        <w:rPr>
          <w:rFonts w:ascii="Garamond" w:hAnsi="Garamond"/>
          <w:bCs/>
          <w:color w:val="000000" w:themeColor="text1"/>
          <w:sz w:val="10"/>
          <w:szCs w:val="10"/>
        </w:rPr>
      </w:pPr>
    </w:p>
    <w:p w14:paraId="5872404D" w14:textId="6C98FD03" w:rsidR="00194C98" w:rsidRPr="00BF6F12" w:rsidRDefault="00194C98" w:rsidP="00194C98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0E069011" w14:textId="2CD184A3" w:rsidR="002E54DB" w:rsidRDefault="002E54DB" w:rsidP="002E54DB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78A56772" w14:textId="77777777" w:rsidR="009A1204" w:rsidRDefault="009A1204" w:rsidP="002E54DB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3B366A96" w14:textId="77777777" w:rsidR="009A1204" w:rsidRDefault="009A1204" w:rsidP="002E54DB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4984C227" w14:textId="77777777" w:rsidR="009A1204" w:rsidRDefault="009A1204" w:rsidP="009A12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05191C0D" w14:textId="77777777" w:rsidR="009A1204" w:rsidRDefault="009A1204" w:rsidP="009A1204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2531538B" w14:textId="77777777" w:rsidR="00A21C51" w:rsidRDefault="00A21C51" w:rsidP="002E54DB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7CDA3E59" w14:textId="77777777" w:rsidR="002E54DB" w:rsidRPr="002E54DB" w:rsidRDefault="002E54DB" w:rsidP="002E54DB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</w:p>
    <w:sectPr w:rsidR="002E54DB" w:rsidRPr="002E54DB" w:rsidSect="002A2C4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14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E282C" w14:textId="77777777" w:rsidR="00B67AC7" w:rsidRDefault="00B67AC7" w:rsidP="0025168A">
      <w:r>
        <w:separator/>
      </w:r>
    </w:p>
  </w:endnote>
  <w:endnote w:type="continuationSeparator" w:id="0">
    <w:p w14:paraId="2CC0AA4C" w14:textId="77777777" w:rsidR="00B67AC7" w:rsidRDefault="00B67AC7" w:rsidP="002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C5ABC" w14:textId="0B342032" w:rsidR="00275C71" w:rsidRDefault="00F204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A2C4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8D1C7DF" w14:textId="77777777" w:rsidR="00275C71" w:rsidRDefault="00275C7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1AD0A" w14:textId="77777777" w:rsidR="00AC2D83" w:rsidRDefault="00AC2D83" w:rsidP="00AC2D83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E7F519A" w14:textId="749C981C" w:rsidR="00C545F8" w:rsidRPr="001E2747" w:rsidRDefault="00AC2D83" w:rsidP="00AC2D83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55DA60C1" w14:textId="27208752" w:rsidR="00275C71" w:rsidRPr="00AC2D83" w:rsidRDefault="00F204E8" w:rsidP="00AC2D83">
    <w:pPr>
      <w:pStyle w:val="Stopka"/>
      <w:jc w:val="right"/>
      <w:rPr>
        <w:rFonts w:ascii="Garamond" w:hAnsi="Garamond"/>
        <w:sz w:val="22"/>
      </w:rPr>
    </w:pPr>
    <w:r w:rsidRPr="00253FDE">
      <w:rPr>
        <w:rFonts w:ascii="Garamond" w:hAnsi="Garamond"/>
        <w:sz w:val="22"/>
      </w:rPr>
      <w:fldChar w:fldCharType="begin"/>
    </w:r>
    <w:r w:rsidRPr="00253FDE">
      <w:rPr>
        <w:rFonts w:ascii="Garamond" w:hAnsi="Garamond"/>
        <w:sz w:val="22"/>
      </w:rPr>
      <w:instrText>PAGE   \* MERGEFORMAT</w:instrText>
    </w:r>
    <w:r w:rsidRPr="00253FDE">
      <w:rPr>
        <w:rFonts w:ascii="Garamond" w:hAnsi="Garamond"/>
        <w:sz w:val="22"/>
      </w:rPr>
      <w:fldChar w:fldCharType="separate"/>
    </w:r>
    <w:r w:rsidR="002A24B7">
      <w:rPr>
        <w:rFonts w:ascii="Garamond" w:hAnsi="Garamond"/>
        <w:noProof/>
        <w:sz w:val="22"/>
      </w:rPr>
      <w:t>2</w:t>
    </w:r>
    <w:r w:rsidRPr="00253FDE">
      <w:rPr>
        <w:rFonts w:ascii="Garamond" w:hAnsi="Garamond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8E974" w14:textId="74170DDF" w:rsidR="00793B19" w:rsidRPr="00793B19" w:rsidRDefault="00793B19" w:rsidP="00793B1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A85B4" w14:textId="77777777" w:rsidR="00B67AC7" w:rsidRDefault="00B67AC7" w:rsidP="0025168A">
      <w:r>
        <w:separator/>
      </w:r>
    </w:p>
  </w:footnote>
  <w:footnote w:type="continuationSeparator" w:id="0">
    <w:p w14:paraId="4B699B0A" w14:textId="77777777" w:rsidR="00B67AC7" w:rsidRDefault="00B67AC7" w:rsidP="00251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90053" w14:textId="365B0CC3" w:rsidR="004363AA" w:rsidRPr="00533AAD" w:rsidRDefault="004363AA" w:rsidP="004363AA">
    <w:pPr>
      <w:pStyle w:val="Nagwek"/>
      <w:jc w:val="right"/>
      <w:rPr>
        <w:rFonts w:ascii="Garamond" w:hAnsi="Garamond"/>
        <w:b/>
        <w:bCs/>
        <w:i/>
        <w:sz w:val="20"/>
      </w:rPr>
    </w:pPr>
    <w:r>
      <w:rPr>
        <w:rFonts w:ascii="Garamond" w:hAnsi="Garamond"/>
        <w:i/>
        <w:smallCaps/>
        <w:sz w:val="20"/>
      </w:rPr>
      <w:t>załącznik do SWZ</w:t>
    </w:r>
  </w:p>
  <w:p w14:paraId="25FFCE91" w14:textId="30F6B289" w:rsidR="00275C71" w:rsidRPr="00D16A71" w:rsidRDefault="00F204E8" w:rsidP="00FF688B">
    <w:pPr>
      <w:pStyle w:val="Nagwek"/>
      <w:jc w:val="right"/>
      <w:rPr>
        <w:rFonts w:ascii="Garamond" w:hAnsi="Garamond"/>
        <w:b/>
        <w:bCs/>
        <w:i/>
        <w:sz w:val="20"/>
      </w:rPr>
    </w:pPr>
    <w:r>
      <w:rPr>
        <w:rFonts w:ascii="Garamond" w:hAnsi="Garamond"/>
        <w:i/>
        <w:smallCaps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EE4A7" w14:textId="4C06DECB" w:rsidR="002A2C43" w:rsidRDefault="002A2C43" w:rsidP="002A2C43">
    <w:pPr>
      <w:pStyle w:val="Nagwek"/>
      <w:jc w:val="right"/>
      <w:rPr>
        <w:rFonts w:ascii="Garamond" w:hAnsi="Garamond"/>
        <w:i/>
        <w:smallCaps/>
        <w:sz w:val="20"/>
      </w:rPr>
    </w:pPr>
    <w:r>
      <w:rPr>
        <w:rFonts w:ascii="Garamond" w:hAnsi="Garamond"/>
        <w:i/>
        <w:smallCaps/>
        <w:sz w:val="20"/>
      </w:rPr>
      <w:t>załącznik do SWZ</w:t>
    </w:r>
  </w:p>
  <w:p w14:paraId="44068441" w14:textId="77777777" w:rsidR="002A2C43" w:rsidRDefault="002A2C43" w:rsidP="002A2C43">
    <w:pPr>
      <w:pStyle w:val="Nagwek"/>
      <w:jc w:val="right"/>
      <w:rPr>
        <w:rFonts w:ascii="Garamond" w:hAnsi="Garamond"/>
        <w:i/>
        <w:smallCaps/>
        <w:sz w:val="20"/>
      </w:rPr>
    </w:pPr>
  </w:p>
  <w:p w14:paraId="490C842F" w14:textId="77777777" w:rsidR="002A2C43" w:rsidRDefault="002A2C43" w:rsidP="002A2C43">
    <w:pPr>
      <w:pStyle w:val="Nagwek"/>
      <w:jc w:val="right"/>
      <w:rPr>
        <w:rFonts w:ascii="Garamond" w:hAnsi="Garamond"/>
        <w:i/>
        <w:smallCaps/>
        <w:sz w:val="20"/>
      </w:rPr>
    </w:pPr>
  </w:p>
  <w:p w14:paraId="27D534CD" w14:textId="3A4D3EE2" w:rsidR="002A2C43" w:rsidRDefault="002A2C43">
    <w:pPr>
      <w:pStyle w:val="Nagwek"/>
    </w:pPr>
  </w:p>
  <w:p w14:paraId="700ADB20" w14:textId="0EE85A04" w:rsidR="00275C71" w:rsidRPr="0025168A" w:rsidRDefault="00275C71" w:rsidP="002516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00984730"/>
    <w:lvl w:ilvl="0" w:tplc="5C049C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73896"/>
    <w:multiLevelType w:val="hybridMultilevel"/>
    <w:tmpl w:val="9EE2C356"/>
    <w:lvl w:ilvl="0" w:tplc="5ABC51F4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33A88"/>
    <w:multiLevelType w:val="hybridMultilevel"/>
    <w:tmpl w:val="E1D06BE4"/>
    <w:lvl w:ilvl="0" w:tplc="E1BED402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74B8E"/>
    <w:multiLevelType w:val="multilevel"/>
    <w:tmpl w:val="D59AF7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529E2FEC"/>
    <w:multiLevelType w:val="hybridMultilevel"/>
    <w:tmpl w:val="9EE2C356"/>
    <w:lvl w:ilvl="0" w:tplc="5ABC51F4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65471E"/>
    <w:multiLevelType w:val="multilevel"/>
    <w:tmpl w:val="794A7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000000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1314" w:hanging="504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b/>
      </w:rPr>
    </w:lvl>
  </w:abstractNum>
  <w:abstractNum w:abstractNumId="9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077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2849912">
    <w:abstractNumId w:val="7"/>
  </w:num>
  <w:num w:numId="3" w16cid:durableId="1998603728">
    <w:abstractNumId w:val="0"/>
  </w:num>
  <w:num w:numId="4" w16cid:durableId="280769757">
    <w:abstractNumId w:val="1"/>
  </w:num>
  <w:num w:numId="5" w16cid:durableId="509031457">
    <w:abstractNumId w:val="3"/>
  </w:num>
  <w:num w:numId="6" w16cid:durableId="768310973">
    <w:abstractNumId w:val="6"/>
  </w:num>
  <w:num w:numId="7" w16cid:durableId="19219864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0526050">
    <w:abstractNumId w:val="4"/>
  </w:num>
  <w:num w:numId="9" w16cid:durableId="9850891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780281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36802636">
    <w:abstractNumId w:val="9"/>
  </w:num>
  <w:num w:numId="12" w16cid:durableId="15780081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263"/>
    <w:rsid w:val="00035BDD"/>
    <w:rsid w:val="0005064C"/>
    <w:rsid w:val="00095FF2"/>
    <w:rsid w:val="00097990"/>
    <w:rsid w:val="00121577"/>
    <w:rsid w:val="00140161"/>
    <w:rsid w:val="00145389"/>
    <w:rsid w:val="00166BE9"/>
    <w:rsid w:val="00194C98"/>
    <w:rsid w:val="001A4278"/>
    <w:rsid w:val="001D65C1"/>
    <w:rsid w:val="002230F0"/>
    <w:rsid w:val="0025168A"/>
    <w:rsid w:val="00275C71"/>
    <w:rsid w:val="002A24B7"/>
    <w:rsid w:val="002A2C43"/>
    <w:rsid w:val="002C1645"/>
    <w:rsid w:val="002C56B9"/>
    <w:rsid w:val="002E54DB"/>
    <w:rsid w:val="002E7F66"/>
    <w:rsid w:val="00312A5D"/>
    <w:rsid w:val="00331B9C"/>
    <w:rsid w:val="00364DC8"/>
    <w:rsid w:val="00394B80"/>
    <w:rsid w:val="003C029B"/>
    <w:rsid w:val="004363AA"/>
    <w:rsid w:val="0044351D"/>
    <w:rsid w:val="00455834"/>
    <w:rsid w:val="00462352"/>
    <w:rsid w:val="00462492"/>
    <w:rsid w:val="00474331"/>
    <w:rsid w:val="004A1350"/>
    <w:rsid w:val="00514844"/>
    <w:rsid w:val="00577C3E"/>
    <w:rsid w:val="005B6CF7"/>
    <w:rsid w:val="005C6C08"/>
    <w:rsid w:val="00612B4C"/>
    <w:rsid w:val="00617CE6"/>
    <w:rsid w:val="00631A28"/>
    <w:rsid w:val="00637E5D"/>
    <w:rsid w:val="00665E4B"/>
    <w:rsid w:val="00693925"/>
    <w:rsid w:val="006B75FF"/>
    <w:rsid w:val="00721FF4"/>
    <w:rsid w:val="00730316"/>
    <w:rsid w:val="00785435"/>
    <w:rsid w:val="00793B19"/>
    <w:rsid w:val="007D716D"/>
    <w:rsid w:val="007E3C02"/>
    <w:rsid w:val="007F22ED"/>
    <w:rsid w:val="0080203E"/>
    <w:rsid w:val="008046EF"/>
    <w:rsid w:val="008131CC"/>
    <w:rsid w:val="008223B8"/>
    <w:rsid w:val="008649BE"/>
    <w:rsid w:val="00876658"/>
    <w:rsid w:val="008A48B3"/>
    <w:rsid w:val="008F57E2"/>
    <w:rsid w:val="00924541"/>
    <w:rsid w:val="00926FD0"/>
    <w:rsid w:val="00941344"/>
    <w:rsid w:val="00951166"/>
    <w:rsid w:val="009741F1"/>
    <w:rsid w:val="009A1204"/>
    <w:rsid w:val="009A2079"/>
    <w:rsid w:val="009E6E90"/>
    <w:rsid w:val="009F245B"/>
    <w:rsid w:val="00A21C51"/>
    <w:rsid w:val="00A43CDD"/>
    <w:rsid w:val="00A44281"/>
    <w:rsid w:val="00AB5255"/>
    <w:rsid w:val="00AC2D83"/>
    <w:rsid w:val="00B1263C"/>
    <w:rsid w:val="00B22499"/>
    <w:rsid w:val="00B42FCE"/>
    <w:rsid w:val="00B67AC7"/>
    <w:rsid w:val="00B71286"/>
    <w:rsid w:val="00B9788F"/>
    <w:rsid w:val="00C01743"/>
    <w:rsid w:val="00C02ADA"/>
    <w:rsid w:val="00C545F8"/>
    <w:rsid w:val="00CF24FD"/>
    <w:rsid w:val="00CF25A7"/>
    <w:rsid w:val="00D04365"/>
    <w:rsid w:val="00D045B9"/>
    <w:rsid w:val="00D34FED"/>
    <w:rsid w:val="00D358DB"/>
    <w:rsid w:val="00D40816"/>
    <w:rsid w:val="00D538FF"/>
    <w:rsid w:val="00D55EA3"/>
    <w:rsid w:val="00D712FA"/>
    <w:rsid w:val="00D72DD8"/>
    <w:rsid w:val="00E12FD9"/>
    <w:rsid w:val="00E26C20"/>
    <w:rsid w:val="00E75D31"/>
    <w:rsid w:val="00E95D87"/>
    <w:rsid w:val="00EA61F0"/>
    <w:rsid w:val="00EB5850"/>
    <w:rsid w:val="00EE422A"/>
    <w:rsid w:val="00F204E8"/>
    <w:rsid w:val="00F46FB2"/>
    <w:rsid w:val="00F52EDF"/>
    <w:rsid w:val="00F64A48"/>
    <w:rsid w:val="00F73D90"/>
    <w:rsid w:val="00F85263"/>
    <w:rsid w:val="00F918F1"/>
    <w:rsid w:val="00FD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CCA279"/>
  <w15:chartTrackingRefBased/>
  <w15:docId w15:val="{76EDE305-D58E-4D1C-B4FB-92B1E9992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25168A"/>
    <w:pPr>
      <w:keepNext/>
      <w:jc w:val="center"/>
      <w:outlineLvl w:val="1"/>
    </w:pPr>
    <w:rPr>
      <w:rFonts w:ascii="Arial" w:eastAsia="Arial Unicode MS" w:hAnsi="Arial"/>
      <w:b/>
      <w:szCs w:val="20"/>
    </w:rPr>
  </w:style>
  <w:style w:type="paragraph" w:styleId="Nagwek8">
    <w:name w:val="heading 8"/>
    <w:basedOn w:val="Normalny"/>
    <w:next w:val="Normalny"/>
    <w:link w:val="Nagwek8Znak"/>
    <w:qFormat/>
    <w:rsid w:val="0025168A"/>
    <w:pPr>
      <w:keepNext/>
      <w:jc w:val="center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qFormat/>
    <w:rsid w:val="0025168A"/>
    <w:pPr>
      <w:keepNext/>
      <w:numPr>
        <w:ilvl w:val="12"/>
      </w:numPr>
      <w:tabs>
        <w:tab w:val="left" w:pos="720"/>
      </w:tabs>
      <w:spacing w:line="360" w:lineRule="auto"/>
      <w:jc w:val="right"/>
      <w:outlineLvl w:val="8"/>
    </w:pPr>
    <w:rPr>
      <w:rFonts w:ascii="Garamond" w:hAnsi="Garamond" w:cs="Tahoma"/>
      <w:b/>
      <w:i/>
      <w:iCs/>
      <w:smallCaps/>
      <w:kern w:val="144"/>
      <w:sz w:val="26"/>
      <w:szCs w:val="26"/>
      <w:shd w:val="clear" w:color="auto" w:fill="F3F3F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25168A"/>
    <w:rPr>
      <w:rFonts w:ascii="Arial" w:eastAsia="Arial Unicode MS" w:hAnsi="Arial" w:cs="Times New Roman"/>
      <w:b/>
      <w:sz w:val="24"/>
      <w:szCs w:val="20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25168A"/>
    <w:rPr>
      <w:rFonts w:ascii="Arial" w:eastAsia="Times New Roman" w:hAnsi="Arial" w:cs="Times New Roman"/>
      <w:b/>
      <w:sz w:val="24"/>
      <w:szCs w:val="20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25168A"/>
    <w:rPr>
      <w:rFonts w:ascii="Garamond" w:eastAsia="Times New Roman" w:hAnsi="Garamond" w:cs="Tahoma"/>
      <w:b/>
      <w:i/>
      <w:iCs/>
      <w:smallCaps/>
      <w:kern w:val="144"/>
      <w:sz w:val="26"/>
      <w:szCs w:val="26"/>
      <w:lang w:val="pl-PL" w:eastAsia="pl-PL"/>
    </w:rPr>
  </w:style>
  <w:style w:type="paragraph" w:styleId="Stopka">
    <w:name w:val="footer"/>
    <w:basedOn w:val="Normalny"/>
    <w:link w:val="StopkaZnak"/>
    <w:uiPriority w:val="99"/>
    <w:rsid w:val="0025168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5168A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">
    <w:name w:val="Body Text"/>
    <w:aliases w:val="Tekst wcięty 2 st,(ALT+½)"/>
    <w:basedOn w:val="Normalny"/>
    <w:link w:val="TekstpodstawowyZnak"/>
    <w:semiHidden/>
    <w:rsid w:val="0025168A"/>
    <w:pPr>
      <w:ind w:right="-1"/>
    </w:pPr>
    <w:rPr>
      <w:rFonts w:ascii="Arial" w:hAnsi="Arial"/>
      <w:szCs w:val="20"/>
    </w:rPr>
  </w:style>
  <w:style w:type="character" w:customStyle="1" w:styleId="TekstpodstawowyZnak">
    <w:name w:val="Tekst podstawowy Znak"/>
    <w:aliases w:val="Tekst wcięty 2 st Znak,(ALT+½) Znak"/>
    <w:basedOn w:val="Domylnaczcionkaakapitu"/>
    <w:link w:val="Tekstpodstawowy"/>
    <w:semiHidden/>
    <w:rsid w:val="0025168A"/>
    <w:rPr>
      <w:rFonts w:ascii="Arial" w:eastAsia="Times New Roman" w:hAnsi="Arial" w:cs="Times New Roman"/>
      <w:sz w:val="24"/>
      <w:szCs w:val="20"/>
      <w:lang w:val="pl-PL" w:eastAsia="pl-PL"/>
    </w:rPr>
  </w:style>
  <w:style w:type="paragraph" w:styleId="Nagwek">
    <w:name w:val="header"/>
    <w:basedOn w:val="Normalny"/>
    <w:link w:val="NagwekZnak"/>
    <w:uiPriority w:val="99"/>
    <w:rsid w:val="002516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168A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Numerstrony">
    <w:name w:val="page number"/>
    <w:basedOn w:val="Domylnaczcionkaakapitu"/>
    <w:semiHidden/>
    <w:rsid w:val="0025168A"/>
  </w:style>
  <w:style w:type="paragraph" w:styleId="Tytu">
    <w:name w:val="Title"/>
    <w:basedOn w:val="Normalny"/>
    <w:link w:val="TytuZnak"/>
    <w:qFormat/>
    <w:rsid w:val="0025168A"/>
    <w:pPr>
      <w:jc w:val="center"/>
    </w:pPr>
    <w:rPr>
      <w:rFonts w:ascii="Bookman Old Style" w:hAnsi="Bookman Old Style"/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25168A"/>
    <w:rPr>
      <w:rFonts w:ascii="Bookman Old Style" w:eastAsia="Times New Roman" w:hAnsi="Bookman Old Style" w:cs="Times New Roman"/>
      <w:b/>
      <w:sz w:val="32"/>
      <w:szCs w:val="20"/>
      <w:lang w:val="pl-PL" w:eastAsia="pl-PL"/>
    </w:rPr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25168A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E26C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link w:val="Akapitzlist"/>
    <w:uiPriority w:val="34"/>
    <w:qFormat/>
    <w:rsid w:val="002A24B7"/>
    <w:rPr>
      <w:rFonts w:ascii="Calibri" w:eastAsia="Calibri" w:hAnsi="Calibri" w:cs="Times New Roman"/>
      <w:lang w:val="pl-PL" w:eastAsia="pl-PL"/>
    </w:rPr>
  </w:style>
  <w:style w:type="table" w:styleId="Tabela-Siatka">
    <w:name w:val="Table Grid"/>
    <w:basedOn w:val="Standardowy"/>
    <w:uiPriority w:val="59"/>
    <w:rsid w:val="002A24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4">
    <w:name w:val="Akapit z listą4"/>
    <w:basedOn w:val="Normalny"/>
    <w:rsid w:val="002A24B7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C54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484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kowalski_b</cp:lastModifiedBy>
  <cp:revision>42</cp:revision>
  <dcterms:created xsi:type="dcterms:W3CDTF">2021-03-22T16:04:00Z</dcterms:created>
  <dcterms:modified xsi:type="dcterms:W3CDTF">2026-04-22T12:21:00Z</dcterms:modified>
</cp:coreProperties>
</file>